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64" w:rsidRDefault="00C31544" w:rsidP="005B6164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Vážená</w:t>
      </w:r>
      <w:r w:rsidR="005B6164">
        <w:rPr>
          <w:rFonts w:ascii="Calibri" w:hAnsi="Calibri"/>
          <w:color w:val="000000"/>
          <w:sz w:val="22"/>
          <w:szCs w:val="22"/>
        </w:rPr>
        <w:t xml:space="preserve"> paní předsedkyně, vážení místopředsedové, vážení členové</w:t>
      </w:r>
    </w:p>
    <w:p w:rsidR="005B6164" w:rsidRDefault="005B6164" w:rsidP="005B6164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vím, že máte plné ruce práce s řešením současné krizové situace, ovšem vzhledem k naléhavým okolnostem jsem se jako volič a občan rozhodla vás oslovit. Na základě vyjádření a zkušeností renomovaných lékařů z různých zemí bych Vás rád požádal, abyste věnovali pozornost účinné látce </w:t>
      </w:r>
      <w:proofErr w:type="spellStart"/>
      <w:r>
        <w:rPr>
          <w:rFonts w:ascii="Calibri" w:hAnsi="Calibri"/>
          <w:color w:val="000000"/>
          <w:sz w:val="22"/>
          <w:szCs w:val="22"/>
        </w:rPr>
        <w:t>ivermektin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(v ČR např. lék </w:t>
      </w:r>
      <w:proofErr w:type="spellStart"/>
      <w:r>
        <w:rPr>
          <w:rFonts w:ascii="Calibri" w:hAnsi="Calibri"/>
          <w:color w:val="000000"/>
          <w:sz w:val="22"/>
          <w:szCs w:val="22"/>
        </w:rPr>
        <w:t>Stromectol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) a zajímali se o zkušenosti s tímto lékem v těch zemích, kde byl v léčbě </w:t>
      </w:r>
      <w:proofErr w:type="spellStart"/>
      <w:r>
        <w:rPr>
          <w:rFonts w:ascii="Calibri" w:hAnsi="Calibri"/>
          <w:color w:val="000000"/>
          <w:sz w:val="22"/>
          <w:szCs w:val="22"/>
        </w:rPr>
        <w:t>Covidu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19 použit. I například brněnský primář Petr Rezek či slovenský profesor Pavol </w:t>
      </w:r>
      <w:proofErr w:type="spellStart"/>
      <w:r>
        <w:rPr>
          <w:rFonts w:ascii="Calibri" w:hAnsi="Calibri"/>
          <w:color w:val="000000"/>
          <w:sz w:val="22"/>
          <w:szCs w:val="22"/>
        </w:rPr>
        <w:t>Török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již při podání této účinné látky zaznamenali pozoruhodné úspěchy. Prof. </w:t>
      </w:r>
      <w:proofErr w:type="spellStart"/>
      <w:r>
        <w:rPr>
          <w:rFonts w:ascii="Calibri" w:hAnsi="Calibri"/>
          <w:color w:val="000000"/>
          <w:sz w:val="22"/>
          <w:szCs w:val="22"/>
        </w:rPr>
        <w:t>Török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se dokonce vyjádřil, že nitrožilní aplikace velké dávky vitamínů a orálně tablety </w:t>
      </w:r>
      <w:proofErr w:type="spellStart"/>
      <w:r>
        <w:rPr>
          <w:rFonts w:ascii="Calibri" w:hAnsi="Calibri"/>
          <w:color w:val="000000"/>
          <w:sz w:val="22"/>
          <w:szCs w:val="22"/>
        </w:rPr>
        <w:t>ivermektinu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je “kombinace, která může zachránit téměř každého pacienta, pokud se nasadí včas …”. Lék je k jinému účelu bezpečně používaný již asi 40 let a byl aplikován 3,7 miliardám lidí prakticky bez vedlejších účinků. Podle níže uvedeného zdroje bylo pro léčbu </w:t>
      </w:r>
      <w:proofErr w:type="spellStart"/>
      <w:r>
        <w:rPr>
          <w:rFonts w:ascii="Calibri" w:hAnsi="Calibri"/>
          <w:color w:val="000000"/>
          <w:sz w:val="22"/>
          <w:szCs w:val="22"/>
        </w:rPr>
        <w:t>Covidu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19 účinnou látkou </w:t>
      </w:r>
      <w:proofErr w:type="spellStart"/>
      <w:r>
        <w:rPr>
          <w:rFonts w:ascii="Calibri" w:hAnsi="Calibri"/>
          <w:color w:val="000000"/>
          <w:sz w:val="22"/>
          <w:szCs w:val="22"/>
        </w:rPr>
        <w:t>ivermektin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provedeno 42 studií, z toho 21 randomizovaných, dohromady na necelých 15 000 pacientech, přičemž úspěšnost léčby přesahuje 80 %.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980"/>
        <w:gridCol w:w="2140"/>
      </w:tblGrid>
      <w:tr w:rsidR="005B6164" w:rsidTr="005B6164">
        <w:trPr>
          <w:trHeight w:val="495"/>
        </w:trPr>
        <w:tc>
          <w:tcPr>
            <w:tcW w:w="0" w:type="auto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B6164" w:rsidRDefault="005B6164" w:rsidP="005B6164">
            <w:pPr>
              <w:pStyle w:val="Normlnweb"/>
              <w:spacing w:before="240" w:beforeAutospacing="0" w:after="0" w:afterAutospacing="0"/>
              <w:jc w:val="center"/>
            </w:pPr>
            <w:r>
              <w:rPr>
                <w:color w:val="222222"/>
              </w:rPr>
              <w:t xml:space="preserve">Early </w:t>
            </w:r>
            <w:proofErr w:type="spellStart"/>
            <w:r>
              <w:rPr>
                <w:color w:val="222222"/>
              </w:rPr>
              <w:t>treatment</w:t>
            </w:r>
            <w:proofErr w:type="spellEnd"/>
          </w:p>
        </w:tc>
        <w:tc>
          <w:tcPr>
            <w:tcW w:w="0" w:type="auto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6164" w:rsidRDefault="005B6164" w:rsidP="005B6164">
            <w:pPr>
              <w:pStyle w:val="Normlnweb"/>
              <w:spacing w:before="240" w:beforeAutospacing="0" w:after="0" w:afterAutospacing="0"/>
              <w:jc w:val="both"/>
            </w:pPr>
            <w:r>
              <w:rPr>
                <w:color w:val="222222"/>
              </w:rPr>
              <w:t xml:space="preserve">83% </w:t>
            </w:r>
            <w:proofErr w:type="spellStart"/>
            <w:r>
              <w:rPr>
                <w:color w:val="222222"/>
              </w:rPr>
              <w:t>improvement</w:t>
            </w:r>
            <w:proofErr w:type="spellEnd"/>
          </w:p>
        </w:tc>
        <w:tc>
          <w:tcPr>
            <w:tcW w:w="0" w:type="auto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6164" w:rsidRDefault="005B6164" w:rsidP="005B6164">
            <w:pPr>
              <w:pStyle w:val="Normlnweb"/>
              <w:spacing w:before="240" w:beforeAutospacing="0" w:after="0" w:afterAutospacing="0"/>
              <w:jc w:val="both"/>
            </w:pPr>
            <w:r>
              <w:rPr>
                <w:color w:val="222222"/>
              </w:rPr>
              <w:t>RR 0.17 [0.11-0.28]</w:t>
            </w:r>
          </w:p>
        </w:tc>
      </w:tr>
      <w:tr w:rsidR="005B6164" w:rsidTr="005B6164">
        <w:trPr>
          <w:trHeight w:val="495"/>
        </w:trPr>
        <w:tc>
          <w:tcPr>
            <w:tcW w:w="0" w:type="auto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6164" w:rsidRDefault="005B6164" w:rsidP="005B6164">
            <w:pPr>
              <w:pStyle w:val="Normlnweb"/>
              <w:spacing w:before="240" w:beforeAutospacing="0" w:after="0" w:afterAutospacing="0"/>
              <w:jc w:val="both"/>
            </w:pPr>
            <w:r>
              <w:rPr>
                <w:color w:val="222222"/>
              </w:rPr>
              <w:t xml:space="preserve">Late </w:t>
            </w:r>
            <w:proofErr w:type="spellStart"/>
            <w:r>
              <w:rPr>
                <w:color w:val="222222"/>
              </w:rPr>
              <w:t>treatment</w:t>
            </w:r>
            <w:proofErr w:type="spellEnd"/>
          </w:p>
        </w:tc>
        <w:tc>
          <w:tcPr>
            <w:tcW w:w="0" w:type="auto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6164" w:rsidRDefault="005B6164" w:rsidP="005B6164">
            <w:pPr>
              <w:pStyle w:val="Normlnweb"/>
              <w:spacing w:before="240" w:beforeAutospacing="0" w:after="0" w:afterAutospacing="0"/>
              <w:jc w:val="both"/>
            </w:pPr>
            <w:r>
              <w:rPr>
                <w:color w:val="222222"/>
              </w:rPr>
              <w:t xml:space="preserve">51% </w:t>
            </w:r>
            <w:proofErr w:type="spellStart"/>
            <w:r>
              <w:rPr>
                <w:color w:val="222222"/>
              </w:rPr>
              <w:t>improvement</w:t>
            </w:r>
            <w:proofErr w:type="spellEnd"/>
          </w:p>
        </w:tc>
        <w:tc>
          <w:tcPr>
            <w:tcW w:w="0" w:type="auto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6164" w:rsidRDefault="005B6164" w:rsidP="005B6164">
            <w:pPr>
              <w:pStyle w:val="Normlnweb"/>
              <w:spacing w:before="240" w:beforeAutospacing="0" w:after="0" w:afterAutospacing="0"/>
              <w:jc w:val="both"/>
            </w:pPr>
            <w:r>
              <w:rPr>
                <w:color w:val="222222"/>
              </w:rPr>
              <w:t>RR 0.49 [0.37-0.66]</w:t>
            </w:r>
          </w:p>
        </w:tc>
      </w:tr>
      <w:tr w:rsidR="005B6164" w:rsidTr="005B6164">
        <w:trPr>
          <w:trHeight w:val="495"/>
        </w:trPr>
        <w:tc>
          <w:tcPr>
            <w:tcW w:w="0" w:type="auto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6164" w:rsidRDefault="005B6164" w:rsidP="005B6164">
            <w:pPr>
              <w:pStyle w:val="Normlnweb"/>
              <w:spacing w:before="240" w:beforeAutospacing="0" w:after="0" w:afterAutospacing="0"/>
              <w:jc w:val="both"/>
            </w:pPr>
            <w:proofErr w:type="spellStart"/>
            <w:r>
              <w:rPr>
                <w:color w:val="222222"/>
              </w:rPr>
              <w:t>Prophylaxis</w:t>
            </w:r>
            <w:proofErr w:type="spellEnd"/>
          </w:p>
        </w:tc>
        <w:tc>
          <w:tcPr>
            <w:tcW w:w="0" w:type="auto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6164" w:rsidRDefault="005B6164" w:rsidP="005B6164">
            <w:pPr>
              <w:pStyle w:val="Normlnweb"/>
              <w:spacing w:before="240" w:beforeAutospacing="0" w:after="0" w:afterAutospacing="0"/>
              <w:jc w:val="both"/>
            </w:pPr>
            <w:r>
              <w:rPr>
                <w:color w:val="222222"/>
              </w:rPr>
              <w:t xml:space="preserve">89% </w:t>
            </w:r>
            <w:proofErr w:type="spellStart"/>
            <w:r>
              <w:rPr>
                <w:color w:val="222222"/>
              </w:rPr>
              <w:t>improvement</w:t>
            </w:r>
            <w:proofErr w:type="spellEnd"/>
          </w:p>
        </w:tc>
        <w:tc>
          <w:tcPr>
            <w:tcW w:w="0" w:type="auto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6164" w:rsidRDefault="005B6164" w:rsidP="005B6164">
            <w:pPr>
              <w:pStyle w:val="Normlnweb"/>
              <w:spacing w:before="240" w:beforeAutospacing="0" w:after="0" w:afterAutospacing="0"/>
              <w:jc w:val="both"/>
            </w:pPr>
            <w:r>
              <w:rPr>
                <w:color w:val="222222"/>
              </w:rPr>
              <w:t>RR 0.11 [0.05-0.23]</w:t>
            </w:r>
          </w:p>
        </w:tc>
      </w:tr>
    </w:tbl>
    <w:p w:rsidR="005B6164" w:rsidRDefault="005B6164" w:rsidP="005B6164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Zdroj: 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http</w:t>
        </w:r>
        <w:r>
          <w:rPr>
            <w:rStyle w:val="Hypertextovodkaz"/>
            <w:rFonts w:ascii="Calibri" w:hAnsi="Calibri"/>
            <w:sz w:val="22"/>
            <w:szCs w:val="22"/>
          </w:rPr>
          <w:t>s://c19ly.com/</w:t>
        </w:r>
      </w:hyperlink>
    </w:p>
    <w:p w:rsidR="005B6164" w:rsidRDefault="005B6164" w:rsidP="005B6164">
      <w:pPr>
        <w:pStyle w:val="Normlnweb"/>
        <w:spacing w:before="0" w:beforeAutospacing="0" w:after="16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6164" w:rsidRDefault="005B6164" w:rsidP="005B6164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Uvědomuji si, že existují i odborníci, kteří poukazují na nedostatek poznatků v léčbě </w:t>
      </w:r>
      <w:proofErr w:type="spellStart"/>
      <w:r>
        <w:rPr>
          <w:rFonts w:ascii="Calibri" w:hAnsi="Calibri"/>
          <w:color w:val="000000"/>
          <w:sz w:val="22"/>
          <w:szCs w:val="22"/>
        </w:rPr>
        <w:t>Covidu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19 tímto lékem, ovšem mimořádná situace si žádá mimořádné a hlavně rychlé kroky a tak slibný podnět by podle mého názoru neměl být v dnešní době zavržen či odložen.  </w:t>
      </w:r>
    </w:p>
    <w:p w:rsidR="005B6164" w:rsidRDefault="005B6164" w:rsidP="005B6164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Pokud se očekávání potvrdí, můžete pomoci zachránit mnoho životů a Česká republika se místo z nejzamořenější evropské země může stát premiantem a nadějí pro ostatní. Prosím Vás, abyste situaci zvážili a pokud možno bez odkladů zajistili nákup dostatečného množství léku s účinnou látkou </w:t>
      </w:r>
      <w:proofErr w:type="spellStart"/>
      <w:r>
        <w:rPr>
          <w:rFonts w:ascii="Calibri" w:hAnsi="Calibri"/>
          <w:color w:val="000000"/>
          <w:sz w:val="22"/>
          <w:szCs w:val="22"/>
        </w:rPr>
        <w:t>ivermektin</w:t>
      </w:r>
      <w:proofErr w:type="spellEnd"/>
      <w:r>
        <w:rPr>
          <w:rFonts w:ascii="Calibri" w:hAnsi="Calibri"/>
          <w:color w:val="000000"/>
          <w:sz w:val="22"/>
          <w:szCs w:val="22"/>
        </w:rPr>
        <w:t>, tak, aby mohl být použit nejen v klinické praxi, ale i obvodními lékaři při léčbě „</w:t>
      </w:r>
      <w:proofErr w:type="spellStart"/>
      <w:r>
        <w:rPr>
          <w:rFonts w:ascii="Calibri" w:hAnsi="Calibri"/>
          <w:color w:val="000000"/>
          <w:sz w:val="22"/>
          <w:szCs w:val="22"/>
        </w:rPr>
        <w:t>off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label“. </w:t>
      </w:r>
    </w:p>
    <w:p w:rsidR="005B6164" w:rsidRDefault="005B6164" w:rsidP="005B6164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Zde uvádím několik zdrojů výše zmíněného:</w:t>
      </w:r>
    </w:p>
    <w:p w:rsidR="005B6164" w:rsidRDefault="005B6164" w:rsidP="005B616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Slovenský průkopník léčby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ivermektinem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>: Není náhoda, že naši pacienti žijí (</w:t>
      </w:r>
      <w:hyperlink r:id="rId7" w:history="1">
        <w:r>
          <w:rPr>
            <w:rStyle w:val="Hypertextovodkaz"/>
            <w:rFonts w:ascii="Calibri" w:hAnsi="Calibri" w:cs="Arial"/>
            <w:color w:val="1155CC"/>
            <w:sz w:val="22"/>
            <w:szCs w:val="22"/>
          </w:rPr>
          <w:t>https://bit.ly/3qZROBl</w:t>
        </w:r>
      </w:hyperlink>
      <w:r>
        <w:rPr>
          <w:rFonts w:ascii="Calibri" w:hAnsi="Calibri" w:cs="Arial"/>
          <w:color w:val="000000"/>
          <w:sz w:val="22"/>
          <w:szCs w:val="22"/>
        </w:rPr>
        <w:t>)</w:t>
      </w:r>
    </w:p>
    <w:p w:rsidR="005B6164" w:rsidRDefault="005B6164" w:rsidP="005B616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Jak si slovenští občané vybojovali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ivermektin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(</w:t>
      </w:r>
      <w:hyperlink r:id="rId8" w:history="1">
        <w:r>
          <w:rPr>
            <w:rStyle w:val="Hypertextovodkaz"/>
            <w:rFonts w:ascii="Calibri" w:hAnsi="Calibri" w:cs="Arial"/>
            <w:color w:val="1155CC"/>
            <w:sz w:val="22"/>
            <w:szCs w:val="22"/>
          </w:rPr>
          <w:t>https://bit.ly/3uBY8B5</w:t>
        </w:r>
      </w:hyperlink>
      <w:r>
        <w:rPr>
          <w:rFonts w:ascii="Calibri" w:hAnsi="Calibri" w:cs="Arial"/>
          <w:color w:val="000000"/>
          <w:sz w:val="22"/>
          <w:szCs w:val="22"/>
        </w:rPr>
        <w:t>)</w:t>
      </w:r>
    </w:p>
    <w:p w:rsidR="005B6164" w:rsidRDefault="005B6164" w:rsidP="005B616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Calibri" w:hAnsi="Calibri" w:cs="Arial"/>
          <w:color w:val="000000"/>
          <w:sz w:val="22"/>
          <w:szCs w:val="22"/>
        </w:rPr>
        <w:t>Přimářka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ARO: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Ivermektin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je bezpečný a zbavuje tělo viru (</w:t>
      </w:r>
      <w:hyperlink r:id="rId9" w:history="1">
        <w:r>
          <w:rPr>
            <w:rStyle w:val="Hypertextovodkaz"/>
            <w:rFonts w:ascii="Calibri" w:hAnsi="Calibri" w:cs="Arial"/>
            <w:sz w:val="22"/>
            <w:szCs w:val="22"/>
          </w:rPr>
          <w:t>https://bit.ly/3aDwzzt</w:t>
        </w:r>
      </w:hyperlink>
      <w:r>
        <w:rPr>
          <w:rFonts w:ascii="Calibri" w:hAnsi="Calibri" w:cs="Arial"/>
          <w:color w:val="000000"/>
          <w:sz w:val="22"/>
          <w:szCs w:val="22"/>
        </w:rPr>
        <w:t>)</w:t>
      </w:r>
    </w:p>
    <w:p w:rsidR="005B6164" w:rsidRDefault="005B6164" w:rsidP="005B616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Calibri" w:hAnsi="Calibri" w:cs="Arial"/>
          <w:color w:val="000000"/>
          <w:sz w:val="22"/>
          <w:szCs w:val="22"/>
        </w:rPr>
        <w:t>Ivermektin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léčí COVID-19, ale v Česku nesmí. Proč? (</w:t>
      </w:r>
      <w:hyperlink r:id="rId10" w:history="1">
        <w:r>
          <w:rPr>
            <w:rStyle w:val="Hypertextovodkaz"/>
            <w:rFonts w:ascii="Calibri" w:hAnsi="Calibri" w:cs="Arial"/>
            <w:sz w:val="22"/>
            <w:szCs w:val="22"/>
          </w:rPr>
          <w:t>https://bit.ly/2ZxIPef</w:t>
        </w:r>
      </w:hyperlink>
      <w:r>
        <w:rPr>
          <w:rFonts w:ascii="Calibri" w:hAnsi="Calibri" w:cs="Arial"/>
          <w:color w:val="000000"/>
          <w:sz w:val="22"/>
          <w:szCs w:val="22"/>
        </w:rPr>
        <w:t>)</w:t>
      </w:r>
    </w:p>
    <w:p w:rsidR="005B6164" w:rsidRDefault="005B6164" w:rsidP="005B616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Dr. </w:t>
      </w:r>
      <w:proofErr w:type="spellStart"/>
      <w:r>
        <w:rPr>
          <w:rFonts w:ascii="Calibri" w:hAnsi="Calibri"/>
          <w:color w:val="000000"/>
          <w:sz w:val="22"/>
          <w:szCs w:val="22"/>
        </w:rPr>
        <w:t>Pierre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Kory</w:t>
      </w:r>
      <w:proofErr w:type="spellEnd"/>
      <w:r>
        <w:rPr>
          <w:rFonts w:ascii="Calibri" w:hAnsi="Calibri"/>
          <w:color w:val="000000"/>
          <w:sz w:val="22"/>
          <w:szCs w:val="22"/>
        </w:rPr>
        <w:t>: Máme lék a řešení na COVID-19, v americkém Senátu (</w:t>
      </w:r>
      <w:hyperlink r:id="rId11" w:history="1">
        <w:r>
          <w:rPr>
            <w:rStyle w:val="Hypertextovodkaz"/>
            <w:rFonts w:ascii="Calibri" w:hAnsi="Calibri"/>
            <w:sz w:val="22"/>
            <w:szCs w:val="22"/>
          </w:rPr>
          <w:t>https://bit.ly/37AkvwR</w:t>
        </w:r>
      </w:hyperlink>
      <w:r>
        <w:rPr>
          <w:rFonts w:ascii="Calibri" w:hAnsi="Calibri"/>
          <w:color w:val="0000FF"/>
          <w:sz w:val="22"/>
          <w:szCs w:val="22"/>
          <w:u w:val="single"/>
        </w:rPr>
        <w:t>)</w:t>
      </w:r>
    </w:p>
    <w:p w:rsidR="005B6164" w:rsidRDefault="005B6164" w:rsidP="005B616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Brněnský primář Rezek: Stav většiny pacientů, kteří dostali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ivermektin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>, se zlepšil tak, že mohli jít domů (</w:t>
      </w:r>
      <w:hyperlink r:id="rId12" w:history="1">
        <w:r>
          <w:rPr>
            <w:rStyle w:val="Hypertextovodkaz"/>
            <w:rFonts w:ascii="Calibri" w:hAnsi="Calibri" w:cs="Arial"/>
            <w:sz w:val="22"/>
            <w:szCs w:val="22"/>
          </w:rPr>
          <w:t>https://bit.ly/2ZMQTbp</w:t>
        </w:r>
      </w:hyperlink>
      <w:r>
        <w:rPr>
          <w:rFonts w:ascii="Calibri" w:hAnsi="Calibri" w:cs="Arial"/>
          <w:color w:val="000000"/>
          <w:sz w:val="22"/>
          <w:szCs w:val="22"/>
        </w:rPr>
        <w:t>)</w:t>
      </w:r>
    </w:p>
    <w:p w:rsidR="005B6164" w:rsidRDefault="005B6164" w:rsidP="005B616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Olga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Pietruhová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: Vyléčila se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ivermektinem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pro koně. Zabral hned (</w:t>
      </w:r>
      <w:hyperlink r:id="rId13" w:history="1">
        <w:r>
          <w:rPr>
            <w:rStyle w:val="Hypertextovodkaz"/>
            <w:rFonts w:ascii="Calibri" w:hAnsi="Calibri" w:cs="Arial"/>
            <w:color w:val="1155CC"/>
            <w:sz w:val="22"/>
            <w:szCs w:val="22"/>
          </w:rPr>
          <w:t>https://bit.ly/3uzIkPi</w:t>
        </w:r>
      </w:hyperlink>
      <w:r>
        <w:rPr>
          <w:rFonts w:ascii="Calibri" w:hAnsi="Calibri" w:cs="Arial"/>
          <w:color w:val="000000"/>
          <w:sz w:val="22"/>
          <w:szCs w:val="22"/>
        </w:rPr>
        <w:t>)</w:t>
      </w:r>
    </w:p>
    <w:p w:rsidR="005B6164" w:rsidRDefault="005B6164" w:rsidP="005B616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Studie: </w:t>
      </w:r>
      <w:hyperlink r:id="rId14" w:history="1">
        <w:r>
          <w:rPr>
            <w:rStyle w:val="Hypertextovodkaz"/>
            <w:rFonts w:ascii="Calibri" w:hAnsi="Calibri" w:cs="Arial"/>
            <w:sz w:val="22"/>
            <w:szCs w:val="22"/>
          </w:rPr>
          <w:t>https://c19ly.com/</w:t>
        </w:r>
      </w:hyperlink>
    </w:p>
    <w:p w:rsidR="005B6164" w:rsidRDefault="005B6164" w:rsidP="005B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164" w:rsidRDefault="005B6164" w:rsidP="005B6164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Současně bych Vás ráda požádala o zaměření pozornosti také směrem k prevenci a další osvědčené praxi ze zahraničí, např. </w:t>
      </w:r>
      <w:proofErr w:type="spellStart"/>
      <w:r>
        <w:rPr>
          <w:rFonts w:ascii="Calibri" w:hAnsi="Calibri"/>
          <w:color w:val="000000"/>
          <w:sz w:val="22"/>
          <w:szCs w:val="22"/>
        </w:rPr>
        <w:t>Bolivie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či Indie, kde na lokální úrovni pro své občany zajistili tzv. </w:t>
      </w:r>
      <w:proofErr w:type="spellStart"/>
      <w:r>
        <w:rPr>
          <w:rFonts w:ascii="Calibri" w:hAnsi="Calibri"/>
          <w:color w:val="000000"/>
          <w:sz w:val="22"/>
          <w:szCs w:val="22"/>
        </w:rPr>
        <w:t>proticovidový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preventivní balíček, který si občan při prvních příznacích mohl koupit v místní lékárně </w:t>
      </w:r>
      <w:r>
        <w:rPr>
          <w:rFonts w:ascii="Calibri" w:hAnsi="Calibri"/>
          <w:color w:val="000000"/>
          <w:sz w:val="22"/>
          <w:szCs w:val="22"/>
        </w:rPr>
        <w:lastRenderedPageBreak/>
        <w:t xml:space="preserve">za cca 12 EUR, v době pandemie za 6 EUR. Bolivijský balíček ve městě La Paz obsahoval ASA 100 mg, Ibuprofen 400 mg, </w:t>
      </w:r>
      <w:proofErr w:type="spellStart"/>
      <w:r>
        <w:rPr>
          <w:rFonts w:ascii="Calibri" w:hAnsi="Calibri"/>
          <w:color w:val="000000"/>
          <w:sz w:val="22"/>
          <w:szCs w:val="22"/>
        </w:rPr>
        <w:t>Antigripální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Azitromycin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500 mg, </w:t>
      </w:r>
      <w:proofErr w:type="spellStart"/>
      <w:r>
        <w:rPr>
          <w:rFonts w:ascii="Calibri" w:hAnsi="Calibri"/>
          <w:color w:val="000000"/>
          <w:sz w:val="22"/>
          <w:szCs w:val="22"/>
        </w:rPr>
        <w:t>Ivermectin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6 mg, </w:t>
      </w:r>
      <w:proofErr w:type="spellStart"/>
      <w:r>
        <w:rPr>
          <w:rFonts w:ascii="Calibri" w:hAnsi="Calibri"/>
          <w:color w:val="000000"/>
          <w:sz w:val="22"/>
          <w:szCs w:val="22"/>
        </w:rPr>
        <w:t>Omeprazol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20 mg, vitamíny vč. zinku a vit. D3. (viz soukromý report slovenského občana žijícího v bolivijském La Paz: </w:t>
      </w:r>
      <w:hyperlink r:id="rId15" w:history="1">
        <w:r>
          <w:rPr>
            <w:rStyle w:val="Hypertextovodkaz"/>
            <w:rFonts w:ascii="Calibri" w:hAnsi="Calibri"/>
            <w:sz w:val="22"/>
            <w:szCs w:val="22"/>
          </w:rPr>
          <w:t>https://www.facebook.com/1525189751/posts/10224928960240991/?d=n</w:t>
        </w:r>
      </w:hyperlink>
      <w:r>
        <w:rPr>
          <w:rFonts w:ascii="Calibri" w:hAnsi="Calibri"/>
          <w:color w:val="000000"/>
          <w:sz w:val="22"/>
          <w:szCs w:val="22"/>
        </w:rPr>
        <w:t xml:space="preserve">). V Indii naopak </w:t>
      </w:r>
      <w:proofErr w:type="spellStart"/>
      <w:r>
        <w:rPr>
          <w:rFonts w:ascii="Calibri" w:hAnsi="Calibri"/>
          <w:color w:val="000000"/>
          <w:sz w:val="22"/>
          <w:szCs w:val="22"/>
        </w:rPr>
        <w:t>covidový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balíček obsahoval </w:t>
      </w:r>
      <w:r>
        <w:rPr>
          <w:rFonts w:ascii="Calibri" w:hAnsi="Calibri"/>
          <w:color w:val="050505"/>
          <w:sz w:val="22"/>
          <w:szCs w:val="22"/>
          <w:shd w:val="clear" w:color="auto" w:fill="FFFFFF"/>
        </w:rPr>
        <w:t xml:space="preserve">vit. C, vit. D3, Zinek, </w:t>
      </w:r>
      <w:proofErr w:type="spellStart"/>
      <w:r>
        <w:rPr>
          <w:rFonts w:ascii="Calibri" w:hAnsi="Calibri"/>
          <w:color w:val="050505"/>
          <w:sz w:val="22"/>
          <w:szCs w:val="22"/>
          <w:shd w:val="clear" w:color="auto" w:fill="FFFFFF"/>
        </w:rPr>
        <w:t>Ivermectin</w:t>
      </w:r>
      <w:proofErr w:type="spellEnd"/>
      <w:r>
        <w:rPr>
          <w:rFonts w:ascii="Calibri" w:hAnsi="Calibri"/>
          <w:color w:val="050505"/>
          <w:sz w:val="22"/>
          <w:szCs w:val="22"/>
          <w:shd w:val="clear" w:color="auto" w:fill="FFFFFF"/>
        </w:rPr>
        <w:t xml:space="preserve">, Doxycyklin, </w:t>
      </w:r>
      <w:proofErr w:type="spellStart"/>
      <w:r>
        <w:rPr>
          <w:rFonts w:ascii="Calibri" w:hAnsi="Calibri"/>
          <w:color w:val="050505"/>
          <w:sz w:val="22"/>
          <w:szCs w:val="22"/>
          <w:shd w:val="clear" w:color="auto" w:fill="FFFFFF"/>
        </w:rPr>
        <w:t>Azitromycin</w:t>
      </w:r>
      <w:proofErr w:type="spellEnd"/>
      <w:r>
        <w:rPr>
          <w:rFonts w:ascii="Calibri" w:hAnsi="Calibri"/>
          <w:color w:val="050505"/>
          <w:sz w:val="22"/>
          <w:szCs w:val="22"/>
          <w:shd w:val="clear" w:color="auto" w:fill="FFFFFF"/>
        </w:rPr>
        <w:t xml:space="preserve">, dezinfekci, roušky, Paracetamol </w:t>
      </w:r>
      <w:r>
        <w:rPr>
          <w:rFonts w:ascii="Calibri" w:hAnsi="Calibri"/>
          <w:color w:val="000000"/>
          <w:sz w:val="22"/>
          <w:szCs w:val="22"/>
        </w:rPr>
        <w:t>(</w:t>
      </w:r>
      <w:hyperlink r:id="rId16" w:history="1">
        <w:r>
          <w:rPr>
            <w:rStyle w:val="Hypertextovodkaz"/>
            <w:rFonts w:ascii="Calibri" w:hAnsi="Calibri"/>
            <w:color w:val="1155CC"/>
            <w:sz w:val="22"/>
            <w:szCs w:val="22"/>
          </w:rPr>
          <w:t>https://www.facebook.com/100001761627400/posts/3578285878906764/?app=fbl</w:t>
        </w:r>
      </w:hyperlink>
      <w:r>
        <w:rPr>
          <w:rFonts w:ascii="Calibri" w:hAnsi="Calibri"/>
          <w:color w:val="000000"/>
          <w:sz w:val="22"/>
          <w:szCs w:val="22"/>
        </w:rPr>
        <w:t>).</w:t>
      </w:r>
    </w:p>
    <w:p w:rsidR="005B6164" w:rsidRDefault="005B6164" w:rsidP="005B6164">
      <w:pPr>
        <w:pStyle w:val="Normlnweb"/>
        <w:spacing w:before="0" w:beforeAutospacing="0" w:after="16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6164" w:rsidRDefault="005B6164" w:rsidP="005B6164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Věřím, že názor voliče vyslechnete, zvážíte a uděláte to nejlepší dle svých možností a svědomí.</w:t>
      </w:r>
    </w:p>
    <w:p w:rsidR="005B6164" w:rsidRDefault="005B6164" w:rsidP="005B6164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Děkuji za Váš čas.</w:t>
      </w:r>
    </w:p>
    <w:p w:rsidR="005B6164" w:rsidRDefault="005B6164" w:rsidP="005B6164">
      <w:pPr>
        <w:pStyle w:val="Normlnweb"/>
        <w:spacing w:before="0" w:beforeAutospacing="0" w:after="16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B6164" w:rsidRDefault="005B6164" w:rsidP="005B6164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V úctě, </w:t>
      </w:r>
    </w:p>
    <w:p w:rsidR="005B6164" w:rsidRDefault="005B6164" w:rsidP="005B6164">
      <w:pPr>
        <w:pStyle w:val="Normlnweb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>XY</w:t>
      </w:r>
    </w:p>
    <w:p w:rsidR="005B6164" w:rsidRDefault="005B6164" w:rsidP="005B6164">
      <w:pPr>
        <w:jc w:val="both"/>
      </w:pPr>
    </w:p>
    <w:p w:rsidR="005B6164" w:rsidRDefault="005B6164" w:rsidP="005B6164">
      <w:pPr>
        <w:pBdr>
          <w:bottom w:val="dotted" w:sz="24" w:space="1" w:color="auto"/>
        </w:pBdr>
        <w:jc w:val="both"/>
      </w:pPr>
    </w:p>
    <w:p w:rsidR="005B6164" w:rsidRDefault="005B6164" w:rsidP="005B6164">
      <w:pPr>
        <w:jc w:val="both"/>
      </w:pPr>
    </w:p>
    <w:p w:rsidR="005B6164" w:rsidRPr="005B6164" w:rsidRDefault="005B6164" w:rsidP="005B6164">
      <w:pPr>
        <w:pStyle w:val="Normlnweb"/>
        <w:spacing w:before="0" w:beforeAutospacing="0" w:after="16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5B6164">
        <w:rPr>
          <w:rFonts w:ascii="Calibri" w:hAnsi="Calibri"/>
          <w:b/>
          <w:color w:val="000000"/>
          <w:sz w:val="22"/>
          <w:szCs w:val="22"/>
        </w:rPr>
        <w:t>Kontakty na členy Výboru pro zdravotnictví Parlamentu ČR:</w:t>
      </w:r>
    </w:p>
    <w:p w:rsidR="005B6164" w:rsidRPr="005B6164" w:rsidRDefault="005B6164" w:rsidP="005B6164">
      <w:pPr>
        <w:pStyle w:val="Normlnweb"/>
        <w:spacing w:after="160"/>
        <w:jc w:val="both"/>
      </w:pPr>
      <w:r w:rsidRPr="005B6164">
        <w:rPr>
          <w:u w:val="single"/>
        </w:rPr>
        <w:t>adamkovav@psp.cz</w:t>
      </w:r>
      <w:r w:rsidRPr="005B6164">
        <w:t xml:space="preserve"> </w:t>
      </w:r>
      <w:r w:rsidRPr="005B6164">
        <w:rPr>
          <w:u w:val="single"/>
        </w:rPr>
        <w:t>aulickah@psp.cz</w:t>
      </w:r>
      <w:r w:rsidRPr="005B6164">
        <w:t xml:space="preserve"> </w:t>
      </w:r>
      <w:r w:rsidRPr="005B6164">
        <w:rPr>
          <w:u w:val="single"/>
        </w:rPr>
        <w:t>behounekj@psp.cz</w:t>
      </w:r>
      <w:r w:rsidRPr="005B6164">
        <w:t xml:space="preserve"> </w:t>
      </w:r>
      <w:r w:rsidRPr="005B6164">
        <w:rPr>
          <w:u w:val="single"/>
        </w:rPr>
        <w:t>brzobohataa@psp.cz</w:t>
      </w:r>
      <w:r w:rsidRPr="005B6164">
        <w:t xml:space="preserve"> </w:t>
      </w:r>
      <w:r w:rsidRPr="005B6164">
        <w:rPr>
          <w:u w:val="single"/>
        </w:rPr>
        <w:t>dvorakj@psp.cz</w:t>
      </w:r>
      <w:r w:rsidRPr="005B6164">
        <w:t xml:space="preserve"> </w:t>
      </w:r>
      <w:r w:rsidRPr="005B6164">
        <w:rPr>
          <w:u w:val="single"/>
        </w:rPr>
        <w:t>farhank@psp.cz</w:t>
      </w:r>
      <w:r w:rsidRPr="005B6164">
        <w:t xml:space="preserve"> </w:t>
      </w:r>
      <w:r w:rsidRPr="005B6164">
        <w:rPr>
          <w:u w:val="single"/>
        </w:rPr>
        <w:t>gajduskovaa@psp.cz</w:t>
      </w:r>
      <w:r w:rsidRPr="005B6164">
        <w:t xml:space="preserve"> </w:t>
      </w:r>
      <w:r w:rsidRPr="005B6164">
        <w:rPr>
          <w:u w:val="single"/>
        </w:rPr>
        <w:t>janulikm@psp.cz</w:t>
      </w:r>
      <w:r w:rsidRPr="005B6164">
        <w:t xml:space="preserve"> </w:t>
      </w:r>
      <w:r w:rsidRPr="005B6164">
        <w:rPr>
          <w:u w:val="single"/>
        </w:rPr>
        <w:t>kankovskyv@psp.cz</w:t>
      </w:r>
      <w:r w:rsidRPr="005B6164">
        <w:t xml:space="preserve"> </w:t>
      </w:r>
      <w:r w:rsidRPr="005B6164">
        <w:rPr>
          <w:u w:val="single"/>
        </w:rPr>
        <w:t>kasald@psp.cz</w:t>
      </w:r>
      <w:r w:rsidRPr="005B6164">
        <w:t xml:space="preserve"> </w:t>
      </w:r>
      <w:r w:rsidRPr="005B6164">
        <w:rPr>
          <w:u w:val="single"/>
        </w:rPr>
        <w:t>marikovak@psp.cz</w:t>
      </w:r>
      <w:r w:rsidRPr="005B6164">
        <w:t xml:space="preserve"> </w:t>
      </w:r>
      <w:r w:rsidRPr="005B6164">
        <w:rPr>
          <w:u w:val="single"/>
        </w:rPr>
        <w:t>masekj@psp.cz</w:t>
      </w:r>
      <w:r w:rsidRPr="005B6164">
        <w:t xml:space="preserve"> </w:t>
      </w:r>
      <w:r w:rsidRPr="005B6164">
        <w:rPr>
          <w:u w:val="single"/>
        </w:rPr>
        <w:t>mauritzovai@psp.cz</w:t>
      </w:r>
      <w:r w:rsidRPr="005B6164">
        <w:t xml:space="preserve"> </w:t>
      </w:r>
      <w:r w:rsidRPr="005B6164">
        <w:rPr>
          <w:u w:val="single"/>
        </w:rPr>
        <w:t>pastuchovaj@psp.cz</w:t>
      </w:r>
      <w:r w:rsidRPr="005B6164">
        <w:t xml:space="preserve"> </w:t>
      </w:r>
      <w:r w:rsidRPr="005B6164">
        <w:rPr>
          <w:u w:val="single"/>
        </w:rPr>
        <w:t>pavekp@psp.cz</w:t>
      </w:r>
      <w:r w:rsidRPr="005B6164">
        <w:t xml:space="preserve"> </w:t>
      </w:r>
      <w:r w:rsidRPr="005B6164">
        <w:rPr>
          <w:u w:val="single"/>
        </w:rPr>
        <w:t>pawlasd@psp.cz</w:t>
      </w:r>
      <w:r w:rsidRPr="005B6164">
        <w:t xml:space="preserve"> </w:t>
      </w:r>
      <w:r w:rsidRPr="005B6164">
        <w:rPr>
          <w:u w:val="single"/>
        </w:rPr>
        <w:t>richterovao@psp.cz</w:t>
      </w:r>
      <w:r w:rsidRPr="005B6164">
        <w:t xml:space="preserve"> </w:t>
      </w:r>
      <w:r w:rsidRPr="005B6164">
        <w:rPr>
          <w:u w:val="single"/>
        </w:rPr>
        <w:t>svobodab@psp.cz</w:t>
      </w:r>
      <w:r w:rsidRPr="005B6164">
        <w:t xml:space="preserve"> </w:t>
      </w:r>
      <w:r w:rsidRPr="005B6164">
        <w:rPr>
          <w:u w:val="single"/>
        </w:rPr>
        <w:t>spicakj@psp.cz</w:t>
      </w:r>
      <w:r w:rsidRPr="005B6164">
        <w:t xml:space="preserve"> </w:t>
      </w:r>
      <w:r w:rsidRPr="005B6164">
        <w:rPr>
          <w:u w:val="single"/>
        </w:rPr>
        <w:t>tresnakp@psp.cz</w:t>
      </w:r>
      <w:r w:rsidRPr="005B6164">
        <w:t xml:space="preserve"> </w:t>
      </w:r>
      <w:r w:rsidRPr="005B6164">
        <w:rPr>
          <w:u w:val="single"/>
        </w:rPr>
        <w:t>valekv@psp.cz</w:t>
      </w:r>
      <w:r w:rsidRPr="005B6164">
        <w:t xml:space="preserve"> </w:t>
      </w:r>
      <w:r w:rsidRPr="005B6164">
        <w:rPr>
          <w:u w:val="single"/>
        </w:rPr>
        <w:t>ventrubaj@psp.cz</w:t>
      </w:r>
      <w:r w:rsidRPr="005B6164">
        <w:t xml:space="preserve"> </w:t>
      </w:r>
      <w:r w:rsidRPr="005B6164">
        <w:rPr>
          <w:u w:val="single"/>
        </w:rPr>
        <w:t>vojtecha@psp.cz</w:t>
      </w:r>
      <w:r w:rsidRPr="005B6164">
        <w:t xml:space="preserve"> </w:t>
      </w:r>
      <w:r w:rsidRPr="005B6164">
        <w:rPr>
          <w:u w:val="single"/>
        </w:rPr>
        <w:t>vyzular@psp.cz</w:t>
      </w:r>
      <w:r w:rsidRPr="005B6164">
        <w:t xml:space="preserve"> </w:t>
      </w:r>
    </w:p>
    <w:p w:rsidR="00C31544" w:rsidRPr="00C31544" w:rsidRDefault="00C31544" w:rsidP="005B6164">
      <w:pPr>
        <w:pStyle w:val="Normlnweb"/>
        <w:spacing w:before="0" w:beforeAutospacing="0" w:after="160" w:afterAutospacing="0"/>
        <w:jc w:val="both"/>
        <w:rPr>
          <w:b/>
        </w:rPr>
      </w:pPr>
      <w:r w:rsidRPr="00C31544">
        <w:rPr>
          <w:b/>
        </w:rPr>
        <w:t>Kontakt na ministerstva zdravotnictví a premiéra</w:t>
      </w:r>
      <w:r>
        <w:rPr>
          <w:b/>
        </w:rPr>
        <w:t xml:space="preserve"> </w:t>
      </w:r>
      <w:r w:rsidRPr="00C31544">
        <w:rPr>
          <w:b/>
          <w:color w:val="FF0000"/>
        </w:rPr>
        <w:t>(pozor, je třeba změnit oslovení</w:t>
      </w:r>
      <w:r>
        <w:rPr>
          <w:b/>
          <w:color w:val="FF0000"/>
        </w:rPr>
        <w:t xml:space="preserve"> na Vážený pane ministře, vážený pane premiére</w:t>
      </w:r>
      <w:r w:rsidRPr="00C31544">
        <w:rPr>
          <w:b/>
          <w:color w:val="FF0000"/>
        </w:rPr>
        <w:t xml:space="preserve">!): </w:t>
      </w:r>
    </w:p>
    <w:p w:rsidR="00C31544" w:rsidRDefault="00C31544" w:rsidP="005B6164">
      <w:pPr>
        <w:pStyle w:val="Normlnweb"/>
        <w:spacing w:before="0" w:beforeAutospacing="0" w:after="160" w:afterAutospacing="0"/>
        <w:jc w:val="both"/>
      </w:pPr>
      <w:hyperlink r:id="rId17" w:history="1">
        <w:r w:rsidRPr="00C8604C">
          <w:rPr>
            <w:rStyle w:val="Hypertextovodkaz"/>
          </w:rPr>
          <w:t>ministr@mzcr.cz</w:t>
        </w:r>
      </w:hyperlink>
      <w:r>
        <w:tab/>
      </w:r>
      <w:hyperlink r:id="rId18" w:history="1">
        <w:r w:rsidRPr="00C8604C">
          <w:rPr>
            <w:rStyle w:val="Hypertextovodkaz"/>
          </w:rPr>
          <w:t>babisa@psp.cz</w:t>
        </w:r>
      </w:hyperlink>
    </w:p>
    <w:p w:rsidR="00C31544" w:rsidRDefault="00C31544" w:rsidP="005B6164">
      <w:pPr>
        <w:pStyle w:val="Normlnweb"/>
        <w:spacing w:before="0" w:beforeAutospacing="0" w:after="160" w:afterAutospacing="0"/>
        <w:jc w:val="both"/>
      </w:pPr>
    </w:p>
    <w:p w:rsidR="00D40ED7" w:rsidRPr="005B6164" w:rsidRDefault="00D40ED7" w:rsidP="005B6164">
      <w:bookmarkStart w:id="0" w:name="_GoBack"/>
      <w:bookmarkEnd w:id="0"/>
    </w:p>
    <w:sectPr w:rsidR="00D40ED7" w:rsidRPr="005B6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702"/>
    <w:multiLevelType w:val="hybridMultilevel"/>
    <w:tmpl w:val="4FB8C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92583"/>
    <w:multiLevelType w:val="multilevel"/>
    <w:tmpl w:val="9E8C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95"/>
    <w:rsid w:val="00007FCB"/>
    <w:rsid w:val="000F7132"/>
    <w:rsid w:val="00111665"/>
    <w:rsid w:val="00125647"/>
    <w:rsid w:val="001D5F4D"/>
    <w:rsid w:val="00272A4C"/>
    <w:rsid w:val="00345618"/>
    <w:rsid w:val="004D5FE0"/>
    <w:rsid w:val="005B6164"/>
    <w:rsid w:val="005C570D"/>
    <w:rsid w:val="006F5426"/>
    <w:rsid w:val="007839EE"/>
    <w:rsid w:val="00827548"/>
    <w:rsid w:val="00862D47"/>
    <w:rsid w:val="00896F90"/>
    <w:rsid w:val="00A6283A"/>
    <w:rsid w:val="00B30F95"/>
    <w:rsid w:val="00BF0EE4"/>
    <w:rsid w:val="00C31544"/>
    <w:rsid w:val="00CB2F36"/>
    <w:rsid w:val="00D40ED7"/>
    <w:rsid w:val="00D4108E"/>
    <w:rsid w:val="00DD5581"/>
    <w:rsid w:val="00E556DA"/>
    <w:rsid w:val="00E77D65"/>
    <w:rsid w:val="00EA5112"/>
    <w:rsid w:val="00EB5026"/>
    <w:rsid w:val="00F7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754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7548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B616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754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7548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B6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uBY8B5" TargetMode="External"/><Relationship Id="rId13" Type="http://schemas.openxmlformats.org/officeDocument/2006/relationships/hyperlink" Target="https://bit.ly/3uzIkPi" TargetMode="External"/><Relationship Id="rId18" Type="http://schemas.openxmlformats.org/officeDocument/2006/relationships/hyperlink" Target="mailto:babisa@psp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t.ly/3qZROBl" TargetMode="External"/><Relationship Id="rId12" Type="http://schemas.openxmlformats.org/officeDocument/2006/relationships/hyperlink" Target="https://bit.ly/2ZMQTbp" TargetMode="External"/><Relationship Id="rId17" Type="http://schemas.openxmlformats.org/officeDocument/2006/relationships/hyperlink" Target="mailto:ministr@mzcr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100001761627400/posts/3578285878906764/?app=fb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19ly.com/" TargetMode="External"/><Relationship Id="rId11" Type="http://schemas.openxmlformats.org/officeDocument/2006/relationships/hyperlink" Target="https://bit.ly/37Akvw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1525189751/posts/10224928960240991/?d=n" TargetMode="External"/><Relationship Id="rId10" Type="http://schemas.openxmlformats.org/officeDocument/2006/relationships/hyperlink" Target="https://bit.ly/2ZxIPe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t.ly/3aDwzzt" TargetMode="External"/><Relationship Id="rId14" Type="http://schemas.openxmlformats.org/officeDocument/2006/relationships/hyperlink" Target="https://c19l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Anita</cp:lastModifiedBy>
  <cp:revision>6</cp:revision>
  <dcterms:created xsi:type="dcterms:W3CDTF">2021-02-25T22:16:00Z</dcterms:created>
  <dcterms:modified xsi:type="dcterms:W3CDTF">2021-02-27T10:52:00Z</dcterms:modified>
</cp:coreProperties>
</file>